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EB49C" w14:textId="77777777" w:rsidR="004361CD" w:rsidRPr="004361CD" w:rsidRDefault="004361CD" w:rsidP="004361CD">
      <w:pPr>
        <w:spacing w:after="0" w:line="240" w:lineRule="auto"/>
        <w:jc w:val="both"/>
        <w:rPr>
          <w:rFonts w:ascii="Times New Roman" w:eastAsia="Times New Roman" w:hAnsi="Times New Roman" w:cs="Times New Roman"/>
          <w:sz w:val="24"/>
          <w:szCs w:val="24"/>
        </w:rPr>
      </w:pPr>
      <w:r w:rsidRPr="004361CD">
        <w:rPr>
          <w:rFonts w:ascii="Arial" w:eastAsia="Times New Roman" w:hAnsi="Arial" w:cs="Arial"/>
          <w:b/>
          <w:bCs/>
          <w:color w:val="000000"/>
        </w:rPr>
        <w:t xml:space="preserve">Survey of Old Testament </w:t>
      </w:r>
    </w:p>
    <w:p w14:paraId="26F39885" w14:textId="77777777" w:rsidR="004361CD" w:rsidRPr="004361CD" w:rsidRDefault="004361CD" w:rsidP="004361CD">
      <w:pPr>
        <w:spacing w:after="0" w:line="240" w:lineRule="auto"/>
        <w:jc w:val="both"/>
        <w:rPr>
          <w:rFonts w:ascii="Times New Roman" w:eastAsia="Times New Roman" w:hAnsi="Times New Roman" w:cs="Times New Roman"/>
          <w:sz w:val="24"/>
          <w:szCs w:val="24"/>
        </w:rPr>
      </w:pPr>
      <w:r w:rsidRPr="004361CD">
        <w:rPr>
          <w:rFonts w:ascii="Arial" w:eastAsia="Times New Roman" w:hAnsi="Arial" w:cs="Arial"/>
          <w:b/>
          <w:bCs/>
          <w:color w:val="000000"/>
        </w:rPr>
        <w:t>The Golden Calf - Exodus 32-34</w:t>
      </w:r>
    </w:p>
    <w:p w14:paraId="6A2EE39B" w14:textId="77777777" w:rsidR="004361CD" w:rsidRPr="004361CD" w:rsidRDefault="004361CD" w:rsidP="004361CD">
      <w:pPr>
        <w:numPr>
          <w:ilvl w:val="0"/>
          <w:numId w:val="1"/>
        </w:numPr>
        <w:spacing w:after="0" w:line="240" w:lineRule="auto"/>
        <w:jc w:val="both"/>
        <w:textAlignment w:val="baseline"/>
        <w:rPr>
          <w:rFonts w:ascii="Arial" w:eastAsia="Times New Roman" w:hAnsi="Arial" w:cs="Arial"/>
          <w:color w:val="000000"/>
        </w:rPr>
      </w:pPr>
      <w:r w:rsidRPr="004361CD">
        <w:rPr>
          <w:rFonts w:ascii="Arial" w:eastAsia="Times New Roman" w:hAnsi="Arial" w:cs="Arial"/>
          <w:color w:val="000000"/>
        </w:rPr>
        <w:t xml:space="preserve">During Moses’ delay with God upon the mountain, the people came to Aaron and demanded, “make us </w:t>
      </w:r>
      <w:r w:rsidRPr="004361CD">
        <w:rPr>
          <w:rFonts w:ascii="Arial" w:eastAsia="Times New Roman" w:hAnsi="Arial" w:cs="Arial"/>
          <w:color w:val="000000"/>
          <w:u w:val="single"/>
        </w:rPr>
        <w:t>gods</w:t>
      </w:r>
      <w:r w:rsidRPr="004361CD">
        <w:rPr>
          <w:rFonts w:ascii="Arial" w:eastAsia="Times New Roman" w:hAnsi="Arial" w:cs="Arial"/>
          <w:color w:val="000000"/>
        </w:rPr>
        <w:t xml:space="preserve">.” Aaron seemingly consented, telling the people to break off their golden earrings and “bring them unto me.” He had no </w:t>
      </w:r>
      <w:r w:rsidRPr="004361CD">
        <w:rPr>
          <w:rFonts w:ascii="Arial" w:eastAsia="Times New Roman" w:hAnsi="Arial" w:cs="Arial"/>
          <w:color w:val="000000"/>
          <w:u w:val="single"/>
        </w:rPr>
        <w:t>backbone</w:t>
      </w:r>
      <w:r w:rsidRPr="004361CD">
        <w:rPr>
          <w:rFonts w:ascii="Arial" w:eastAsia="Times New Roman" w:hAnsi="Arial" w:cs="Arial"/>
          <w:color w:val="000000"/>
        </w:rPr>
        <w:t xml:space="preserve"> to stand against this idolatry, but instead he became their leader!</w:t>
      </w:r>
    </w:p>
    <w:p w14:paraId="23DEA17A" w14:textId="77777777" w:rsidR="004361CD" w:rsidRPr="004361CD" w:rsidRDefault="004361CD" w:rsidP="004361CD">
      <w:pPr>
        <w:numPr>
          <w:ilvl w:val="0"/>
          <w:numId w:val="1"/>
        </w:numPr>
        <w:spacing w:after="0" w:line="240" w:lineRule="auto"/>
        <w:jc w:val="both"/>
        <w:textAlignment w:val="baseline"/>
        <w:rPr>
          <w:rFonts w:ascii="Arial" w:eastAsia="Times New Roman" w:hAnsi="Arial" w:cs="Arial"/>
          <w:color w:val="000000"/>
        </w:rPr>
      </w:pPr>
      <w:r w:rsidRPr="004361CD">
        <w:rPr>
          <w:rFonts w:ascii="Arial" w:eastAsia="Times New Roman" w:hAnsi="Arial" w:cs="Arial"/>
          <w:color w:val="000000"/>
        </w:rPr>
        <w:t xml:space="preserve">Aaron received the gold, fashioned it into a molten calf, and announced “these be thy gods, O Israel.”  Aaron further built an </w:t>
      </w:r>
      <w:r w:rsidRPr="004361CD">
        <w:rPr>
          <w:rFonts w:ascii="Arial" w:eastAsia="Times New Roman" w:hAnsi="Arial" w:cs="Arial"/>
          <w:color w:val="000000"/>
          <w:u w:val="single"/>
        </w:rPr>
        <w:t>altar</w:t>
      </w:r>
      <w:r w:rsidRPr="004361CD">
        <w:rPr>
          <w:rFonts w:ascii="Arial" w:eastAsia="Times New Roman" w:hAnsi="Arial" w:cs="Arial"/>
          <w:color w:val="000000"/>
        </w:rPr>
        <w:t xml:space="preserve"> before the calf and proclaimed a feast day. They offered sacrifices and sat down to eat and to drink, and rose up to play.</w:t>
      </w:r>
    </w:p>
    <w:p w14:paraId="2EE59BF0" w14:textId="77777777" w:rsidR="004361CD" w:rsidRPr="004361CD" w:rsidRDefault="004361CD" w:rsidP="004361CD">
      <w:pPr>
        <w:numPr>
          <w:ilvl w:val="0"/>
          <w:numId w:val="1"/>
        </w:numPr>
        <w:spacing w:after="0" w:line="240" w:lineRule="auto"/>
        <w:jc w:val="both"/>
        <w:textAlignment w:val="baseline"/>
        <w:rPr>
          <w:rFonts w:ascii="Arial" w:eastAsia="Times New Roman" w:hAnsi="Arial" w:cs="Arial"/>
          <w:color w:val="000000"/>
        </w:rPr>
      </w:pPr>
      <w:r w:rsidRPr="004361CD">
        <w:rPr>
          <w:rFonts w:ascii="Arial" w:eastAsia="Times New Roman" w:hAnsi="Arial" w:cs="Arial"/>
          <w:color w:val="000000"/>
        </w:rPr>
        <w:t xml:space="preserve">God announced to Moses, “thy people have </w:t>
      </w:r>
      <w:r w:rsidRPr="004361CD">
        <w:rPr>
          <w:rFonts w:ascii="Arial" w:eastAsia="Times New Roman" w:hAnsi="Arial" w:cs="Arial"/>
          <w:color w:val="000000"/>
          <w:u w:val="single"/>
        </w:rPr>
        <w:t>corrupted</w:t>
      </w:r>
      <w:r w:rsidRPr="004361CD">
        <w:rPr>
          <w:rFonts w:ascii="Arial" w:eastAsia="Times New Roman" w:hAnsi="Arial" w:cs="Arial"/>
          <w:color w:val="000000"/>
        </w:rPr>
        <w:t xml:space="preserve"> themselves.” Israel is viewed here as Moses’ responsibility since he was the </w:t>
      </w:r>
      <w:r w:rsidRPr="004361CD">
        <w:rPr>
          <w:rFonts w:ascii="Arial" w:eastAsia="Times New Roman" w:hAnsi="Arial" w:cs="Arial"/>
          <w:color w:val="000000"/>
          <w:u w:val="single"/>
        </w:rPr>
        <w:t>mediator</w:t>
      </w:r>
      <w:r w:rsidRPr="004361CD">
        <w:rPr>
          <w:rFonts w:ascii="Arial" w:eastAsia="Times New Roman" w:hAnsi="Arial" w:cs="Arial"/>
          <w:color w:val="000000"/>
        </w:rPr>
        <w:t xml:space="preserve"> of the covenant. God calls Israel a </w:t>
      </w:r>
      <w:proofErr w:type="spellStart"/>
      <w:r w:rsidRPr="004361CD">
        <w:rPr>
          <w:rFonts w:ascii="Arial" w:eastAsia="Times New Roman" w:hAnsi="Arial" w:cs="Arial"/>
          <w:color w:val="000000"/>
        </w:rPr>
        <w:t>stiffnecked</w:t>
      </w:r>
      <w:proofErr w:type="spellEnd"/>
      <w:r w:rsidRPr="004361CD">
        <w:rPr>
          <w:rFonts w:ascii="Arial" w:eastAsia="Times New Roman" w:hAnsi="Arial" w:cs="Arial"/>
          <w:color w:val="000000"/>
        </w:rPr>
        <w:t xml:space="preserve"> people. God next suggested the elimination of Israel and promised Moses “I will make of thee a great nation”. This was a real test of Moses’ character. Moses earnestly </w:t>
      </w:r>
      <w:r w:rsidRPr="004361CD">
        <w:rPr>
          <w:rFonts w:ascii="Arial" w:eastAsia="Times New Roman" w:hAnsi="Arial" w:cs="Arial"/>
          <w:color w:val="000000"/>
          <w:u w:val="single"/>
        </w:rPr>
        <w:t>intercedes</w:t>
      </w:r>
      <w:r w:rsidRPr="004361CD">
        <w:rPr>
          <w:rFonts w:ascii="Arial" w:eastAsia="Times New Roman" w:hAnsi="Arial" w:cs="Arial"/>
          <w:color w:val="000000"/>
        </w:rPr>
        <w:t xml:space="preserve"> with God on their behalf. Psalms</w:t>
      </w:r>
      <w:r w:rsidRPr="004361CD">
        <w:rPr>
          <w:rFonts w:ascii="Arial" w:eastAsia="Times New Roman" w:hAnsi="Arial" w:cs="Arial"/>
          <w:color w:val="000000"/>
        </w:rPr>
        <w:t xml:space="preserve">‬ </w:t>
      </w:r>
      <w:bdo w:val="ltr">
        <w:r w:rsidRPr="004361CD">
          <w:rPr>
            <w:rFonts w:ascii="Arial" w:eastAsia="Times New Roman" w:hAnsi="Arial" w:cs="Arial"/>
            <w:color w:val="000000"/>
          </w:rPr>
          <w:t>106:23</w:t>
        </w:r>
        <w:r w:rsidRPr="004361CD">
          <w:rPr>
            <w:rFonts w:ascii="Arial" w:eastAsia="Times New Roman" w:hAnsi="Arial" w:cs="Arial"/>
            <w:color w:val="000000"/>
          </w:rPr>
          <w:t xml:space="preserve">‬ </w:t>
        </w:r>
        <w:bdo w:val="ltr">
          <w:r w:rsidRPr="004361CD">
            <w:rPr>
              <w:rFonts w:ascii="Arial" w:eastAsia="Times New Roman" w:hAnsi="Arial" w:cs="Arial"/>
              <w:color w:val="000000"/>
            </w:rPr>
            <w:t>NLT</w:t>
          </w:r>
          <w:r w:rsidRPr="004361CD">
            <w:rPr>
              <w:rFonts w:ascii="Arial" w:eastAsia="Times New Roman" w:hAnsi="Arial" w:cs="Arial"/>
              <w:color w:val="000000"/>
            </w:rPr>
            <w:t>‬</w:t>
          </w:r>
          <w:r w:rsidRPr="004361CD">
            <w:rPr>
              <w:rFonts w:ascii="Arial" w:eastAsia="Times New Roman" w:hAnsi="Arial" w:cs="Arial"/>
              <w:color w:val="000000"/>
            </w:rPr>
            <w:t>‬ “So he declared he would destroy them. But Moses, his chosen one, stepped between the Lord and the people. He begged him to turn from his anger and not destroy them</w:t>
          </w:r>
          <w:proofErr w:type="gramStart"/>
          <w:r w:rsidRPr="004361CD">
            <w:rPr>
              <w:rFonts w:ascii="Arial" w:eastAsia="Times New Roman" w:hAnsi="Arial" w:cs="Arial"/>
              <w:color w:val="000000"/>
            </w:rPr>
            <w:t>.”</w:t>
          </w:r>
          <w:bdo w:val="ltr">
            <w:bdo w:val="ltr">
              <w:proofErr w:type="gramEnd"/>
            </w:bdo>
          </w:bdo>
        </w:bdo>
      </w:bdo>
    </w:p>
    <w:p w14:paraId="399C1F21" w14:textId="77777777" w:rsidR="004361CD" w:rsidRPr="004361CD" w:rsidRDefault="004361CD" w:rsidP="004361CD">
      <w:pPr>
        <w:numPr>
          <w:ilvl w:val="0"/>
          <w:numId w:val="1"/>
        </w:numPr>
        <w:spacing w:after="0" w:line="240" w:lineRule="auto"/>
        <w:jc w:val="both"/>
        <w:textAlignment w:val="baseline"/>
        <w:rPr>
          <w:rFonts w:ascii="Arial" w:eastAsia="Times New Roman" w:hAnsi="Arial" w:cs="Arial"/>
          <w:color w:val="000000"/>
        </w:rPr>
      </w:pPr>
      <w:r w:rsidRPr="004361CD">
        <w:rPr>
          <w:rFonts w:ascii="Arial" w:eastAsia="Times New Roman" w:hAnsi="Arial" w:cs="Arial"/>
          <w:color w:val="000000"/>
        </w:rPr>
        <w:t xml:space="preserve">In anger Moses smashed the tablets of the </w:t>
      </w:r>
      <w:r w:rsidRPr="004361CD">
        <w:rPr>
          <w:rFonts w:ascii="Arial" w:eastAsia="Times New Roman" w:hAnsi="Arial" w:cs="Arial"/>
          <w:color w:val="000000"/>
          <w:u w:val="single"/>
        </w:rPr>
        <w:t>Law</w:t>
      </w:r>
      <w:r w:rsidRPr="004361CD">
        <w:rPr>
          <w:rFonts w:ascii="Arial" w:eastAsia="Times New Roman" w:hAnsi="Arial" w:cs="Arial"/>
          <w:color w:val="000000"/>
        </w:rPr>
        <w:t xml:space="preserve">, symbolizing the people’s breaking of the covenant. Second, he burned the idol, reduced it to powder, spread it on water and made the people drink it. Drinking it symbolized that the people had to </w:t>
      </w:r>
      <w:r w:rsidRPr="004361CD">
        <w:rPr>
          <w:rFonts w:ascii="Arial" w:eastAsia="Times New Roman" w:hAnsi="Arial" w:cs="Arial"/>
          <w:color w:val="000000"/>
          <w:u w:val="single"/>
        </w:rPr>
        <w:t>bear</w:t>
      </w:r>
      <w:r w:rsidRPr="004361CD">
        <w:rPr>
          <w:rFonts w:ascii="Arial" w:eastAsia="Times New Roman" w:hAnsi="Arial" w:cs="Arial"/>
          <w:color w:val="000000"/>
        </w:rPr>
        <w:t xml:space="preserve"> the consequences of their sin. Third, Moses summoned Aaron to give an account. Aaron’s excuse was “I threw it into the fire, and out came this </w:t>
      </w:r>
      <w:proofErr w:type="gramStart"/>
      <w:r w:rsidRPr="004361CD">
        <w:rPr>
          <w:rFonts w:ascii="Arial" w:eastAsia="Times New Roman" w:hAnsi="Arial" w:cs="Arial"/>
          <w:color w:val="000000"/>
          <w:u w:val="single"/>
        </w:rPr>
        <w:t>calf</w:t>
      </w:r>
      <w:r w:rsidRPr="004361CD">
        <w:rPr>
          <w:rFonts w:ascii="Arial" w:eastAsia="Times New Roman" w:hAnsi="Arial" w:cs="Arial"/>
          <w:color w:val="000000"/>
        </w:rPr>
        <w:t>.“</w:t>
      </w:r>
      <w:proofErr w:type="gramEnd"/>
      <w:r w:rsidRPr="004361CD">
        <w:rPr>
          <w:rFonts w:ascii="Arial" w:eastAsia="Times New Roman" w:hAnsi="Arial" w:cs="Arial"/>
          <w:color w:val="000000"/>
        </w:rPr>
        <w:t xml:space="preserve"> Aaron, however, had actually shaped the idol himself. </w:t>
      </w:r>
    </w:p>
    <w:p w14:paraId="3562FFC5" w14:textId="77777777" w:rsidR="004361CD" w:rsidRPr="004361CD" w:rsidRDefault="004361CD" w:rsidP="004361CD">
      <w:pPr>
        <w:numPr>
          <w:ilvl w:val="0"/>
          <w:numId w:val="1"/>
        </w:numPr>
        <w:spacing w:after="0" w:line="240" w:lineRule="auto"/>
        <w:jc w:val="both"/>
        <w:textAlignment w:val="baseline"/>
        <w:rPr>
          <w:rFonts w:ascii="Arial" w:eastAsia="Times New Roman" w:hAnsi="Arial" w:cs="Arial"/>
          <w:color w:val="000000"/>
        </w:rPr>
      </w:pPr>
      <w:r w:rsidRPr="004361CD">
        <w:rPr>
          <w:rFonts w:ascii="Arial" w:eastAsia="Times New Roman" w:hAnsi="Arial" w:cs="Arial"/>
          <w:color w:val="000000"/>
        </w:rPr>
        <w:t xml:space="preserve">Moses intercedes for Israel for God to </w:t>
      </w:r>
      <w:r w:rsidRPr="004361CD">
        <w:rPr>
          <w:rFonts w:ascii="Arial" w:eastAsia="Times New Roman" w:hAnsi="Arial" w:cs="Arial"/>
          <w:color w:val="000000"/>
          <w:u w:val="single"/>
        </w:rPr>
        <w:t>forgive</w:t>
      </w:r>
      <w:r w:rsidRPr="004361CD">
        <w:rPr>
          <w:rFonts w:ascii="Arial" w:eastAsia="Times New Roman" w:hAnsi="Arial" w:cs="Arial"/>
          <w:color w:val="000000"/>
        </w:rPr>
        <w:t xml:space="preserve"> their sin “but if not, erase my name from the book.” But the Lord replied to Moses, “No, I will erase the name of everyone who has sinned against me. Then God tells Moses that “an angel will </w:t>
      </w:r>
      <w:r w:rsidRPr="004361CD">
        <w:rPr>
          <w:rFonts w:ascii="Arial" w:eastAsia="Times New Roman" w:hAnsi="Arial" w:cs="Arial"/>
          <w:color w:val="000000"/>
          <w:u w:val="single"/>
        </w:rPr>
        <w:t>lead</w:t>
      </w:r>
      <w:r w:rsidRPr="004361CD">
        <w:rPr>
          <w:rFonts w:ascii="Arial" w:eastAsia="Times New Roman" w:hAnsi="Arial" w:cs="Arial"/>
          <w:color w:val="000000"/>
        </w:rPr>
        <w:t xml:space="preserve"> you” but Moses continues to intercede for God to lead them or they will not go. </w:t>
      </w:r>
    </w:p>
    <w:p w14:paraId="31FAE6AF" w14:textId="77777777" w:rsidR="004361CD" w:rsidRPr="004361CD" w:rsidRDefault="004361CD" w:rsidP="004361CD">
      <w:pPr>
        <w:numPr>
          <w:ilvl w:val="0"/>
          <w:numId w:val="1"/>
        </w:numPr>
        <w:spacing w:after="0" w:line="240" w:lineRule="auto"/>
        <w:jc w:val="both"/>
        <w:textAlignment w:val="baseline"/>
        <w:rPr>
          <w:rFonts w:ascii="Arial" w:eastAsia="Times New Roman" w:hAnsi="Arial" w:cs="Arial"/>
          <w:color w:val="000000"/>
        </w:rPr>
      </w:pPr>
      <w:r w:rsidRPr="004361CD">
        <w:rPr>
          <w:rFonts w:ascii="Arial" w:eastAsia="Times New Roman" w:hAnsi="Arial" w:cs="Arial"/>
          <w:color w:val="000000"/>
        </w:rPr>
        <w:t xml:space="preserve">God agrees to lead them and tells Moses to come back on the Mountain where He gives him the tables of stone again with the Ten Commandments. Moses is there another forty days and nights. </w:t>
      </w:r>
    </w:p>
    <w:p w14:paraId="0170914F" w14:textId="77777777" w:rsidR="004361CD" w:rsidRPr="004361CD" w:rsidRDefault="004361CD" w:rsidP="004361CD">
      <w:pPr>
        <w:numPr>
          <w:ilvl w:val="0"/>
          <w:numId w:val="1"/>
        </w:numPr>
        <w:spacing w:after="0" w:line="240" w:lineRule="auto"/>
        <w:jc w:val="both"/>
        <w:textAlignment w:val="baseline"/>
        <w:rPr>
          <w:rFonts w:ascii="Arial" w:eastAsia="Times New Roman" w:hAnsi="Arial" w:cs="Arial"/>
          <w:color w:val="000000"/>
        </w:rPr>
      </w:pPr>
      <w:r w:rsidRPr="004361CD">
        <w:rPr>
          <w:rFonts w:ascii="Arial" w:eastAsia="Times New Roman" w:hAnsi="Arial" w:cs="Arial"/>
          <w:color w:val="000000"/>
        </w:rPr>
        <w:t xml:space="preserve">The Lord would speak to Moses face to face, as one speaks to a </w:t>
      </w:r>
      <w:r w:rsidRPr="004361CD">
        <w:rPr>
          <w:rFonts w:ascii="Arial" w:eastAsia="Times New Roman" w:hAnsi="Arial" w:cs="Arial"/>
          <w:color w:val="000000"/>
          <w:u w:val="single"/>
        </w:rPr>
        <w:t>friend</w:t>
      </w:r>
      <w:r w:rsidRPr="004361CD">
        <w:rPr>
          <w:rFonts w:ascii="Arial" w:eastAsia="Times New Roman" w:hAnsi="Arial" w:cs="Arial"/>
          <w:color w:val="000000"/>
        </w:rPr>
        <w:t xml:space="preserve">. </w:t>
      </w:r>
    </w:p>
    <w:p w14:paraId="56832CFC" w14:textId="77777777" w:rsidR="004361CD" w:rsidRPr="004361CD" w:rsidRDefault="004361CD" w:rsidP="004361CD">
      <w:pPr>
        <w:numPr>
          <w:ilvl w:val="0"/>
          <w:numId w:val="1"/>
        </w:numPr>
        <w:spacing w:after="0" w:line="240" w:lineRule="auto"/>
        <w:jc w:val="both"/>
        <w:textAlignment w:val="baseline"/>
        <w:rPr>
          <w:rFonts w:ascii="Arial" w:eastAsia="Times New Roman" w:hAnsi="Arial" w:cs="Arial"/>
          <w:color w:val="000000"/>
        </w:rPr>
      </w:pPr>
      <w:r w:rsidRPr="004361CD">
        <w:rPr>
          <w:rFonts w:ascii="Arial" w:eastAsia="Times New Roman" w:hAnsi="Arial" w:cs="Arial"/>
          <w:color w:val="000000"/>
        </w:rPr>
        <w:t xml:space="preserve">Moses’ face glowed from being in the </w:t>
      </w:r>
      <w:r w:rsidRPr="004361CD">
        <w:rPr>
          <w:rFonts w:ascii="Arial" w:eastAsia="Times New Roman" w:hAnsi="Arial" w:cs="Arial"/>
          <w:color w:val="000000"/>
          <w:u w:val="single"/>
        </w:rPr>
        <w:t>presence</w:t>
      </w:r>
      <w:r w:rsidRPr="004361CD">
        <w:rPr>
          <w:rFonts w:ascii="Arial" w:eastAsia="Times New Roman" w:hAnsi="Arial" w:cs="Arial"/>
          <w:color w:val="000000"/>
        </w:rPr>
        <w:t xml:space="preserve"> of God. The people were afraid and backed away. </w:t>
      </w:r>
    </w:p>
    <w:p w14:paraId="01619C9D" w14:textId="77777777" w:rsidR="004361CD" w:rsidRPr="004361CD" w:rsidRDefault="004361CD" w:rsidP="004361CD">
      <w:pPr>
        <w:spacing w:after="0" w:line="240" w:lineRule="auto"/>
        <w:jc w:val="both"/>
        <w:rPr>
          <w:rFonts w:ascii="Times New Roman" w:eastAsia="Times New Roman" w:hAnsi="Times New Roman" w:cs="Times New Roman"/>
          <w:sz w:val="24"/>
          <w:szCs w:val="24"/>
        </w:rPr>
      </w:pPr>
      <w:r w:rsidRPr="004361CD">
        <w:rPr>
          <w:rFonts w:ascii="Arial" w:eastAsia="Times New Roman" w:hAnsi="Arial" w:cs="Arial"/>
          <w:b/>
          <w:bCs/>
          <w:color w:val="000000"/>
        </w:rPr>
        <w:t>The construction of the tabernacle Exodus 35–40</w:t>
      </w:r>
    </w:p>
    <w:p w14:paraId="18C1E28B" w14:textId="77777777" w:rsidR="004361CD" w:rsidRPr="004361CD" w:rsidRDefault="004361CD" w:rsidP="004361CD">
      <w:pPr>
        <w:numPr>
          <w:ilvl w:val="0"/>
          <w:numId w:val="2"/>
        </w:numPr>
        <w:spacing w:after="0" w:line="240" w:lineRule="auto"/>
        <w:jc w:val="both"/>
        <w:textAlignment w:val="baseline"/>
        <w:rPr>
          <w:rFonts w:ascii="Arial" w:eastAsia="Times New Roman" w:hAnsi="Arial" w:cs="Arial"/>
          <w:color w:val="000000"/>
        </w:rPr>
      </w:pPr>
      <w:r w:rsidRPr="004361CD">
        <w:rPr>
          <w:rFonts w:ascii="Arial" w:eastAsia="Times New Roman" w:hAnsi="Arial" w:cs="Arial"/>
          <w:color w:val="000000"/>
        </w:rPr>
        <w:t xml:space="preserve">Moses assembles the congregation to deliver to them the commandments of God. These include: Directions concerning the </w:t>
      </w:r>
      <w:r w:rsidRPr="004361CD">
        <w:rPr>
          <w:rFonts w:ascii="Arial" w:eastAsia="Times New Roman" w:hAnsi="Arial" w:cs="Arial"/>
          <w:color w:val="000000"/>
          <w:u w:val="single"/>
        </w:rPr>
        <w:t>Sabbath</w:t>
      </w:r>
      <w:r w:rsidRPr="004361CD">
        <w:rPr>
          <w:rFonts w:ascii="Arial" w:eastAsia="Times New Roman" w:hAnsi="Arial" w:cs="Arial"/>
          <w:color w:val="000000"/>
        </w:rPr>
        <w:t xml:space="preserve">; freewill offerings of gold, silver, brass for the tabernacle; the tabernacle and its tent; and all the people offered </w:t>
      </w:r>
      <w:r w:rsidRPr="004361CD">
        <w:rPr>
          <w:rFonts w:ascii="Arial" w:eastAsia="Times New Roman" w:hAnsi="Arial" w:cs="Arial"/>
          <w:color w:val="000000"/>
          <w:u w:val="single"/>
        </w:rPr>
        <w:t>willingly</w:t>
      </w:r>
      <w:r w:rsidRPr="004361CD">
        <w:rPr>
          <w:rFonts w:ascii="Arial" w:eastAsia="Times New Roman" w:hAnsi="Arial" w:cs="Arial"/>
          <w:color w:val="000000"/>
        </w:rPr>
        <w:t xml:space="preserve">. </w:t>
      </w:r>
    </w:p>
    <w:p w14:paraId="611CA81E" w14:textId="77777777" w:rsidR="004361CD" w:rsidRPr="004361CD" w:rsidRDefault="004361CD" w:rsidP="004361CD">
      <w:pPr>
        <w:numPr>
          <w:ilvl w:val="0"/>
          <w:numId w:val="2"/>
        </w:numPr>
        <w:spacing w:after="0" w:line="240" w:lineRule="auto"/>
        <w:jc w:val="both"/>
        <w:textAlignment w:val="baseline"/>
        <w:rPr>
          <w:rFonts w:ascii="Arial" w:eastAsia="Times New Roman" w:hAnsi="Arial" w:cs="Arial"/>
          <w:color w:val="000000"/>
        </w:rPr>
      </w:pPr>
      <w:r w:rsidRPr="004361CD">
        <w:rPr>
          <w:rFonts w:ascii="Arial" w:eastAsia="Times New Roman" w:hAnsi="Arial" w:cs="Arial"/>
          <w:color w:val="000000"/>
        </w:rPr>
        <w:t>(Exodus 34:20) No one may appear before me without an offering.</w:t>
      </w:r>
    </w:p>
    <w:p w14:paraId="236A6007" w14:textId="77777777" w:rsidR="004361CD" w:rsidRPr="004361CD" w:rsidRDefault="004361CD" w:rsidP="004361CD">
      <w:pPr>
        <w:spacing w:after="240" w:line="240" w:lineRule="auto"/>
        <w:rPr>
          <w:rFonts w:ascii="Times New Roman" w:eastAsia="Times New Roman" w:hAnsi="Times New Roman" w:cs="Times New Roman"/>
          <w:sz w:val="24"/>
          <w:szCs w:val="24"/>
        </w:rPr>
      </w:pPr>
    </w:p>
    <w:p w14:paraId="42F2B586" w14:textId="77777777" w:rsidR="004361CD" w:rsidRPr="004361CD" w:rsidRDefault="004361CD" w:rsidP="004361CD">
      <w:pPr>
        <w:numPr>
          <w:ilvl w:val="0"/>
          <w:numId w:val="3"/>
        </w:numPr>
        <w:spacing w:after="0" w:line="240" w:lineRule="auto"/>
        <w:jc w:val="both"/>
        <w:textAlignment w:val="baseline"/>
        <w:rPr>
          <w:rFonts w:ascii="Arial" w:eastAsia="Times New Roman" w:hAnsi="Arial" w:cs="Arial"/>
          <w:color w:val="000000"/>
        </w:rPr>
      </w:pPr>
      <w:r w:rsidRPr="004361CD">
        <w:rPr>
          <w:rFonts w:ascii="Arial" w:eastAsia="Times New Roman" w:hAnsi="Arial" w:cs="Arial"/>
          <w:color w:val="000000"/>
        </w:rPr>
        <w:t>(Exodus</w:t>
      </w:r>
      <w:r w:rsidRPr="004361CD">
        <w:rPr>
          <w:rFonts w:ascii="Arial" w:eastAsia="Times New Roman" w:hAnsi="Arial" w:cs="Arial"/>
          <w:color w:val="000000"/>
        </w:rPr>
        <w:t xml:space="preserve">‬ </w:t>
      </w:r>
      <w:bdo w:val="ltr">
        <w:r w:rsidRPr="004361CD">
          <w:rPr>
            <w:rFonts w:ascii="Arial" w:eastAsia="Times New Roman" w:hAnsi="Arial" w:cs="Arial"/>
            <w:color w:val="000000"/>
          </w:rPr>
          <w:t>36:5-</w:t>
        </w:r>
        <w:proofErr w:type="gramStart"/>
        <w:r w:rsidRPr="004361CD">
          <w:rPr>
            <w:rFonts w:ascii="Arial" w:eastAsia="Times New Roman" w:hAnsi="Arial" w:cs="Arial"/>
            <w:color w:val="000000"/>
          </w:rPr>
          <w:t>7</w:t>
        </w:r>
        <w:r w:rsidRPr="004361CD">
          <w:rPr>
            <w:rFonts w:ascii="Arial" w:eastAsia="Times New Roman" w:hAnsi="Arial" w:cs="Arial"/>
            <w:color w:val="000000"/>
          </w:rPr>
          <w:t>‬)</w:t>
        </w:r>
        <w:r w:rsidRPr="004361CD">
          <w:rPr>
            <w:rFonts w:ascii="Arial" w:eastAsia="Times New Roman" w:hAnsi="Arial" w:cs="Arial"/>
            <w:color w:val="000000"/>
          </w:rPr>
          <w:t>‬</w:t>
        </w:r>
        <w:r w:rsidRPr="004361CD">
          <w:rPr>
            <w:rFonts w:ascii="Arial" w:eastAsia="Times New Roman" w:hAnsi="Arial" w:cs="Arial"/>
            <w:color w:val="000000"/>
          </w:rPr>
          <w:t>‬</w:t>
        </w:r>
        <w:proofErr w:type="gramEnd"/>
        <w:r w:rsidRPr="004361CD">
          <w:rPr>
            <w:rFonts w:ascii="Arial" w:eastAsia="Times New Roman" w:hAnsi="Arial" w:cs="Arial"/>
            <w:color w:val="000000"/>
          </w:rPr>
          <w:t xml:space="preserve"> “They went to Moses and reported, “The people have given more than enough materials to </w:t>
        </w:r>
        <w:r w:rsidRPr="004361CD">
          <w:rPr>
            <w:rFonts w:ascii="Arial" w:eastAsia="Times New Roman" w:hAnsi="Arial" w:cs="Arial"/>
            <w:color w:val="000000"/>
            <w:u w:val="single"/>
          </w:rPr>
          <w:t>complete</w:t>
        </w:r>
        <w:r w:rsidRPr="004361CD">
          <w:rPr>
            <w:rFonts w:ascii="Arial" w:eastAsia="Times New Roman" w:hAnsi="Arial" w:cs="Arial"/>
            <w:color w:val="000000"/>
          </w:rPr>
          <w:t xml:space="preserve"> the job the Lord has commanded us to do!” </w:t>
        </w:r>
        <w:proofErr w:type="gramStart"/>
        <w:r w:rsidRPr="004361CD">
          <w:rPr>
            <w:rFonts w:ascii="Arial" w:eastAsia="Times New Roman" w:hAnsi="Arial" w:cs="Arial"/>
            <w:color w:val="000000"/>
          </w:rPr>
          <w:t>So</w:t>
        </w:r>
        <w:proofErr w:type="gramEnd"/>
        <w:r w:rsidRPr="004361CD">
          <w:rPr>
            <w:rFonts w:ascii="Arial" w:eastAsia="Times New Roman" w:hAnsi="Arial" w:cs="Arial"/>
            <w:color w:val="000000"/>
          </w:rPr>
          <w:t xml:space="preserve"> Moses gave the command, and this message was sent throughout the camp: “Men and women, don’t prepare any more gifts for the sanctuary. We have enough!” </w:t>
        </w:r>
        <w:proofErr w:type="gramStart"/>
        <w:r w:rsidRPr="004361CD">
          <w:rPr>
            <w:rFonts w:ascii="Arial" w:eastAsia="Times New Roman" w:hAnsi="Arial" w:cs="Arial"/>
            <w:color w:val="000000"/>
          </w:rPr>
          <w:t>So</w:t>
        </w:r>
        <w:proofErr w:type="gramEnd"/>
        <w:r w:rsidRPr="004361CD">
          <w:rPr>
            <w:rFonts w:ascii="Arial" w:eastAsia="Times New Roman" w:hAnsi="Arial" w:cs="Arial"/>
            <w:color w:val="000000"/>
          </w:rPr>
          <w:t xml:space="preserve"> the people stopped bringing their sacred offerings. Their contributions were more than enough to complete the whole project.”</w:t>
        </w:r>
      </w:bdo>
    </w:p>
    <w:p w14:paraId="742AAC5E" w14:textId="77777777" w:rsidR="004361CD" w:rsidRPr="004361CD" w:rsidRDefault="004361CD" w:rsidP="004361CD">
      <w:pPr>
        <w:numPr>
          <w:ilvl w:val="0"/>
          <w:numId w:val="4"/>
        </w:numPr>
        <w:spacing w:after="0" w:line="240" w:lineRule="auto"/>
        <w:jc w:val="both"/>
        <w:textAlignment w:val="baseline"/>
        <w:rPr>
          <w:rFonts w:ascii="Arial" w:eastAsia="Times New Roman" w:hAnsi="Arial" w:cs="Arial"/>
          <w:color w:val="000000"/>
        </w:rPr>
      </w:pPr>
      <w:r w:rsidRPr="004361CD">
        <w:rPr>
          <w:rFonts w:ascii="Arial" w:eastAsia="Times New Roman" w:hAnsi="Arial" w:cs="Arial"/>
          <w:color w:val="000000"/>
        </w:rPr>
        <w:t xml:space="preserve">These were </w:t>
      </w:r>
      <w:r w:rsidRPr="004361CD">
        <w:rPr>
          <w:rFonts w:ascii="Arial" w:eastAsia="Times New Roman" w:hAnsi="Arial" w:cs="Arial"/>
          <w:color w:val="000000"/>
          <w:u w:val="single"/>
        </w:rPr>
        <w:t>freewill</w:t>
      </w:r>
      <w:r w:rsidRPr="004361CD">
        <w:rPr>
          <w:rFonts w:ascii="Arial" w:eastAsia="Times New Roman" w:hAnsi="Arial" w:cs="Arial"/>
          <w:color w:val="000000"/>
        </w:rPr>
        <w:t xml:space="preserve"> offerings, not their tithes. </w:t>
      </w:r>
    </w:p>
    <w:p w14:paraId="2423986C" w14:textId="77777777" w:rsidR="004361CD" w:rsidRPr="004361CD" w:rsidRDefault="004361CD" w:rsidP="004361CD">
      <w:pPr>
        <w:numPr>
          <w:ilvl w:val="0"/>
          <w:numId w:val="5"/>
        </w:numPr>
        <w:spacing w:after="0" w:line="240" w:lineRule="auto"/>
        <w:jc w:val="both"/>
        <w:textAlignment w:val="baseline"/>
        <w:rPr>
          <w:rFonts w:ascii="Arial" w:eastAsia="Times New Roman" w:hAnsi="Arial" w:cs="Arial"/>
          <w:color w:val="000000"/>
        </w:rPr>
      </w:pPr>
      <w:r w:rsidRPr="004361CD">
        <w:rPr>
          <w:rFonts w:ascii="Arial" w:eastAsia="Times New Roman" w:hAnsi="Arial" w:cs="Arial"/>
          <w:color w:val="000000"/>
        </w:rPr>
        <w:t xml:space="preserve">Moses was commanded to set up the tabernacle, the first day of the first month of the second year of their departure from Egypt. The cloud covered the tent, and the </w:t>
      </w:r>
      <w:r w:rsidRPr="004361CD">
        <w:rPr>
          <w:rFonts w:ascii="Arial" w:eastAsia="Times New Roman" w:hAnsi="Arial" w:cs="Arial"/>
          <w:color w:val="000000"/>
          <w:u w:val="single"/>
        </w:rPr>
        <w:t>glory</w:t>
      </w:r>
      <w:r w:rsidRPr="004361CD">
        <w:rPr>
          <w:rFonts w:ascii="Arial" w:eastAsia="Times New Roman" w:hAnsi="Arial" w:cs="Arial"/>
          <w:color w:val="000000"/>
        </w:rPr>
        <w:t xml:space="preserve"> of the Lord filled the tabernacle, so that even Moses was not able to enter. When they were to journey, the cloud was taken up; when to encamp, the cloud rested on the tabernacle. A cloud by day and a fire by night was upon the tabernacle, in the sight of all the Israelites, through the </w:t>
      </w:r>
      <w:r w:rsidRPr="004361CD">
        <w:rPr>
          <w:rFonts w:ascii="Arial" w:eastAsia="Times New Roman" w:hAnsi="Arial" w:cs="Arial"/>
          <w:color w:val="000000"/>
          <w:u w:val="single"/>
        </w:rPr>
        <w:t>whole</w:t>
      </w:r>
      <w:r w:rsidRPr="004361CD">
        <w:rPr>
          <w:rFonts w:ascii="Arial" w:eastAsia="Times New Roman" w:hAnsi="Arial" w:cs="Arial"/>
          <w:color w:val="000000"/>
        </w:rPr>
        <w:t xml:space="preserve"> course of their journeyings. </w:t>
      </w:r>
      <w:bookmarkStart w:id="0" w:name="_GoBack"/>
      <w:bookmarkEnd w:id="0"/>
    </w:p>
    <w:p w14:paraId="049B2DE5" w14:textId="77777777" w:rsidR="004361CD" w:rsidRPr="004361CD" w:rsidRDefault="004361CD" w:rsidP="004361CD">
      <w:pPr>
        <w:spacing w:after="0" w:line="240" w:lineRule="auto"/>
        <w:rPr>
          <w:rFonts w:ascii="Times New Roman" w:eastAsia="Times New Roman" w:hAnsi="Times New Roman" w:cs="Times New Roman"/>
          <w:sz w:val="24"/>
          <w:szCs w:val="24"/>
        </w:rPr>
      </w:pPr>
    </w:p>
    <w:p w14:paraId="503C68AE" w14:textId="77777777" w:rsidR="004361CD" w:rsidRPr="004361CD" w:rsidRDefault="004361CD" w:rsidP="004361CD">
      <w:pPr>
        <w:spacing w:after="0" w:line="240" w:lineRule="auto"/>
        <w:jc w:val="both"/>
        <w:rPr>
          <w:rFonts w:ascii="Times New Roman" w:eastAsia="Times New Roman" w:hAnsi="Times New Roman" w:cs="Times New Roman"/>
          <w:sz w:val="24"/>
          <w:szCs w:val="24"/>
        </w:rPr>
      </w:pPr>
      <w:r w:rsidRPr="004361CD">
        <w:rPr>
          <w:rFonts w:ascii="Arial" w:eastAsia="Times New Roman" w:hAnsi="Arial" w:cs="Arial"/>
          <w:b/>
          <w:bCs/>
          <w:color w:val="000000"/>
        </w:rPr>
        <w:t>The Book of Leviticus</w:t>
      </w:r>
    </w:p>
    <w:p w14:paraId="3888C7C8" w14:textId="77777777" w:rsidR="004361CD" w:rsidRPr="004361CD" w:rsidRDefault="004361CD" w:rsidP="004361CD">
      <w:pPr>
        <w:spacing w:after="0" w:line="240" w:lineRule="auto"/>
        <w:jc w:val="both"/>
        <w:rPr>
          <w:rFonts w:ascii="Times New Roman" w:eastAsia="Times New Roman" w:hAnsi="Times New Roman" w:cs="Times New Roman"/>
          <w:sz w:val="24"/>
          <w:szCs w:val="24"/>
        </w:rPr>
      </w:pPr>
      <w:r w:rsidRPr="004361CD">
        <w:rPr>
          <w:rFonts w:ascii="Arial" w:eastAsia="Times New Roman" w:hAnsi="Arial" w:cs="Arial"/>
          <w:b/>
          <w:bCs/>
          <w:color w:val="000000"/>
        </w:rPr>
        <w:t>The laws concerning sacrifices Leviticus 1-7</w:t>
      </w:r>
    </w:p>
    <w:p w14:paraId="7265250F" w14:textId="16DADE8B" w:rsidR="004361CD" w:rsidRPr="004361CD" w:rsidRDefault="004361CD" w:rsidP="004361CD">
      <w:pPr>
        <w:numPr>
          <w:ilvl w:val="0"/>
          <w:numId w:val="6"/>
        </w:numPr>
        <w:spacing w:after="0" w:line="240" w:lineRule="auto"/>
        <w:jc w:val="both"/>
        <w:textAlignment w:val="baseline"/>
        <w:rPr>
          <w:rFonts w:ascii="Arial" w:eastAsia="Times New Roman" w:hAnsi="Arial" w:cs="Arial"/>
          <w:color w:val="000000"/>
        </w:rPr>
      </w:pPr>
      <w:r w:rsidRPr="004361CD">
        <w:rPr>
          <w:rFonts w:ascii="Arial" w:eastAsia="Times New Roman" w:hAnsi="Arial" w:cs="Arial"/>
          <w:color w:val="000000"/>
        </w:rPr>
        <w:t xml:space="preserve">The Book of Leviticus was the first book studied by a Jewish child; yet is often among the last books of the Bible to be studied by a </w:t>
      </w:r>
      <w:r w:rsidRPr="004361CD">
        <w:rPr>
          <w:rFonts w:ascii="Arial" w:eastAsia="Times New Roman" w:hAnsi="Arial" w:cs="Arial"/>
          <w:color w:val="000000"/>
          <w:u w:val="single"/>
        </w:rPr>
        <w:t>Christian</w:t>
      </w:r>
      <w:r w:rsidRPr="004361CD">
        <w:rPr>
          <w:rFonts w:ascii="Arial" w:eastAsia="Times New Roman" w:hAnsi="Arial" w:cs="Arial"/>
          <w:color w:val="000000"/>
        </w:rPr>
        <w:t xml:space="preserve">. However, a book referred to about 40 times in the New Testament should be of great significance to every Christian. The book of Leviticus presents an obvious change, theologically, from that encountered in the book of Exodus. Exodus portrays God’s </w:t>
      </w:r>
      <w:r w:rsidRPr="004361CD">
        <w:rPr>
          <w:rFonts w:ascii="Arial" w:eastAsia="Times New Roman" w:hAnsi="Arial" w:cs="Arial"/>
          <w:color w:val="000000"/>
          <w:u w:val="single"/>
        </w:rPr>
        <w:t>approach</w:t>
      </w:r>
      <w:r w:rsidRPr="004361CD">
        <w:rPr>
          <w:rFonts w:ascii="Arial" w:eastAsia="Times New Roman" w:hAnsi="Arial" w:cs="Arial"/>
          <w:color w:val="000000"/>
        </w:rPr>
        <w:t xml:space="preserve"> to a helpless Israel in Egyptian bondage, while Leviticus presents Israel’s </w:t>
      </w:r>
      <w:r w:rsidRPr="004361CD">
        <w:rPr>
          <w:rFonts w:ascii="Arial" w:eastAsia="Times New Roman" w:hAnsi="Arial" w:cs="Arial"/>
          <w:color w:val="000000"/>
          <w:u w:val="single"/>
        </w:rPr>
        <w:t>approach</w:t>
      </w:r>
      <w:r w:rsidRPr="004361CD">
        <w:rPr>
          <w:rFonts w:ascii="Arial" w:eastAsia="Times New Roman" w:hAnsi="Arial" w:cs="Arial"/>
          <w:color w:val="000000"/>
        </w:rPr>
        <w:t xml:space="preserve"> to God through His ordered sacrifices, the priesthood, etc. The material found in Leviticus is divinely intended to picture, in many ways, aspects of the believer’s </w:t>
      </w:r>
      <w:r w:rsidRPr="004361CD">
        <w:rPr>
          <w:rFonts w:ascii="Arial" w:eastAsia="Times New Roman" w:hAnsi="Arial" w:cs="Arial"/>
          <w:color w:val="000000"/>
          <w:u w:val="single"/>
        </w:rPr>
        <w:t>salvation</w:t>
      </w:r>
      <w:r w:rsidRPr="004361CD">
        <w:rPr>
          <w:rFonts w:ascii="Arial" w:eastAsia="Times New Roman" w:hAnsi="Arial" w:cs="Arial"/>
          <w:color w:val="000000"/>
        </w:rPr>
        <w:t xml:space="preserve"> today. (Hebrews 9:23) refers to certain Levitical practices as, “patterns of things in the heavens,” and (Hebrews 10:1) speaks of the </w:t>
      </w:r>
      <w:proofErr w:type="spellStart"/>
      <w:r w:rsidRPr="004361CD">
        <w:rPr>
          <w:rFonts w:ascii="Arial" w:eastAsia="Times New Roman" w:hAnsi="Arial" w:cs="Arial"/>
          <w:color w:val="000000"/>
        </w:rPr>
        <w:t>Mosiac</w:t>
      </w:r>
      <w:proofErr w:type="spellEnd"/>
      <w:r w:rsidRPr="004361CD">
        <w:rPr>
          <w:rFonts w:ascii="Arial" w:eastAsia="Times New Roman" w:hAnsi="Arial" w:cs="Arial"/>
          <w:color w:val="000000"/>
        </w:rPr>
        <w:t xml:space="preserve"> ritual as </w:t>
      </w:r>
      <w:r w:rsidRPr="004361CD">
        <w:rPr>
          <w:rFonts w:ascii="Arial" w:eastAsia="Times New Roman" w:hAnsi="Arial" w:cs="Arial"/>
          <w:color w:val="000000"/>
        </w:rPr>
        <w:t>“having</w:t>
      </w:r>
      <w:r w:rsidRPr="004361CD">
        <w:rPr>
          <w:rFonts w:ascii="Arial" w:eastAsia="Times New Roman" w:hAnsi="Arial" w:cs="Arial"/>
          <w:color w:val="000000"/>
        </w:rPr>
        <w:t xml:space="preserve"> a </w:t>
      </w:r>
      <w:r w:rsidRPr="004361CD">
        <w:rPr>
          <w:rFonts w:ascii="Arial" w:eastAsia="Times New Roman" w:hAnsi="Arial" w:cs="Arial"/>
          <w:color w:val="000000"/>
          <w:u w:val="single"/>
        </w:rPr>
        <w:t>shadow</w:t>
      </w:r>
      <w:r w:rsidRPr="004361CD">
        <w:rPr>
          <w:rFonts w:ascii="Arial" w:eastAsia="Times New Roman" w:hAnsi="Arial" w:cs="Arial"/>
          <w:color w:val="000000"/>
        </w:rPr>
        <w:t xml:space="preserve"> of good things to come”. It must, therefore, be our intention in Leviticus to see, not only what God commanded the Israelites to observe, but also how their sacrifices and other practices speak of the </w:t>
      </w:r>
      <w:r w:rsidRPr="004361CD">
        <w:rPr>
          <w:rFonts w:ascii="Arial" w:eastAsia="Times New Roman" w:hAnsi="Arial" w:cs="Arial"/>
          <w:color w:val="000000"/>
          <w:u w:val="single"/>
        </w:rPr>
        <w:t>person</w:t>
      </w:r>
      <w:r w:rsidRPr="004361CD">
        <w:rPr>
          <w:rFonts w:ascii="Arial" w:eastAsia="Times New Roman" w:hAnsi="Arial" w:cs="Arial"/>
          <w:color w:val="000000"/>
        </w:rPr>
        <w:t xml:space="preserve"> and </w:t>
      </w:r>
      <w:r w:rsidRPr="004361CD">
        <w:rPr>
          <w:rFonts w:ascii="Arial" w:eastAsia="Times New Roman" w:hAnsi="Arial" w:cs="Arial"/>
          <w:color w:val="000000"/>
          <w:u w:val="single"/>
        </w:rPr>
        <w:t>work</w:t>
      </w:r>
      <w:r w:rsidRPr="004361CD">
        <w:rPr>
          <w:rFonts w:ascii="Arial" w:eastAsia="Times New Roman" w:hAnsi="Arial" w:cs="Arial"/>
          <w:color w:val="000000"/>
        </w:rPr>
        <w:t xml:space="preserve"> of our </w:t>
      </w:r>
      <w:proofErr w:type="spellStart"/>
      <w:r w:rsidRPr="004361CD">
        <w:rPr>
          <w:rFonts w:ascii="Arial" w:eastAsia="Times New Roman" w:hAnsi="Arial" w:cs="Arial"/>
          <w:color w:val="000000"/>
        </w:rPr>
        <w:t>Saviour</w:t>
      </w:r>
      <w:proofErr w:type="spellEnd"/>
      <w:r w:rsidRPr="004361CD">
        <w:rPr>
          <w:rFonts w:ascii="Arial" w:eastAsia="Times New Roman" w:hAnsi="Arial" w:cs="Arial"/>
          <w:color w:val="000000"/>
        </w:rPr>
        <w:t>, Jesus Christ.</w:t>
      </w:r>
    </w:p>
    <w:p w14:paraId="2D4BB5C0" w14:textId="77777777" w:rsidR="004361CD" w:rsidRPr="004361CD" w:rsidRDefault="004361CD" w:rsidP="004361CD">
      <w:pPr>
        <w:numPr>
          <w:ilvl w:val="0"/>
          <w:numId w:val="6"/>
        </w:numPr>
        <w:spacing w:after="0" w:line="240" w:lineRule="auto"/>
        <w:jc w:val="both"/>
        <w:textAlignment w:val="baseline"/>
        <w:rPr>
          <w:rFonts w:ascii="Arial" w:eastAsia="Times New Roman" w:hAnsi="Arial" w:cs="Arial"/>
          <w:color w:val="000000"/>
        </w:rPr>
      </w:pPr>
      <w:r w:rsidRPr="004361CD">
        <w:rPr>
          <w:rFonts w:ascii="Arial" w:eastAsia="Times New Roman" w:hAnsi="Arial" w:cs="Arial"/>
          <w:color w:val="000000"/>
        </w:rPr>
        <w:t xml:space="preserve">The </w:t>
      </w:r>
      <w:r w:rsidRPr="004361CD">
        <w:rPr>
          <w:rFonts w:ascii="Arial" w:eastAsia="Times New Roman" w:hAnsi="Arial" w:cs="Arial"/>
          <w:b/>
          <w:bCs/>
          <w:color w:val="000000"/>
        </w:rPr>
        <w:t xml:space="preserve">sweet savor offerings </w:t>
      </w:r>
      <w:r w:rsidRPr="004361CD">
        <w:rPr>
          <w:rFonts w:ascii="Arial" w:eastAsia="Times New Roman" w:hAnsi="Arial" w:cs="Arial"/>
          <w:color w:val="000000"/>
        </w:rPr>
        <w:t xml:space="preserve">(Leviticus 1:2, 9) were voluntary and were offered to God out of appreciation for what He had </w:t>
      </w:r>
      <w:r w:rsidRPr="004361CD">
        <w:rPr>
          <w:rFonts w:ascii="Arial" w:eastAsia="Times New Roman" w:hAnsi="Arial" w:cs="Arial"/>
          <w:color w:val="000000"/>
          <w:u w:val="single"/>
        </w:rPr>
        <w:t>done</w:t>
      </w:r>
      <w:r w:rsidRPr="004361CD">
        <w:rPr>
          <w:rFonts w:ascii="Arial" w:eastAsia="Times New Roman" w:hAnsi="Arial" w:cs="Arial"/>
          <w:color w:val="000000"/>
        </w:rPr>
        <w:t xml:space="preserve"> for the individual. The animals had to be selected from the herd, that is, from cattle and oxen, or from the flock, that is, from sheep and goats. </w:t>
      </w:r>
      <w:r w:rsidRPr="004361CD">
        <w:rPr>
          <w:rFonts w:ascii="Arial" w:eastAsia="Times New Roman" w:hAnsi="Arial" w:cs="Arial"/>
          <w:color w:val="000000"/>
          <w:u w:val="single"/>
        </w:rPr>
        <w:t>Wild</w:t>
      </w:r>
      <w:r w:rsidRPr="004361CD">
        <w:rPr>
          <w:rFonts w:ascii="Arial" w:eastAsia="Times New Roman" w:hAnsi="Arial" w:cs="Arial"/>
          <w:color w:val="000000"/>
        </w:rPr>
        <w:t xml:space="preserve"> animals could not be used since they already belonged to God (Psalm 50:10). What was offered must be the property of the </w:t>
      </w:r>
      <w:proofErr w:type="spellStart"/>
      <w:r w:rsidRPr="004361CD">
        <w:rPr>
          <w:rFonts w:ascii="Arial" w:eastAsia="Times New Roman" w:hAnsi="Arial" w:cs="Arial"/>
          <w:color w:val="000000"/>
        </w:rPr>
        <w:t>offerer</w:t>
      </w:r>
      <w:proofErr w:type="spellEnd"/>
      <w:r w:rsidRPr="004361CD">
        <w:rPr>
          <w:rFonts w:ascii="Arial" w:eastAsia="Times New Roman" w:hAnsi="Arial" w:cs="Arial"/>
          <w:color w:val="000000"/>
        </w:rPr>
        <w:t xml:space="preserve"> and, hence </w:t>
      </w:r>
      <w:r w:rsidRPr="004361CD">
        <w:rPr>
          <w:rFonts w:ascii="Arial" w:eastAsia="Times New Roman" w:hAnsi="Arial" w:cs="Arial"/>
          <w:color w:val="000000"/>
          <w:u w:val="single"/>
        </w:rPr>
        <w:t>cost</w:t>
      </w:r>
      <w:r w:rsidRPr="004361CD">
        <w:rPr>
          <w:rFonts w:ascii="Arial" w:eastAsia="Times New Roman" w:hAnsi="Arial" w:cs="Arial"/>
          <w:color w:val="000000"/>
        </w:rPr>
        <w:t xml:space="preserve"> him something (2 Samuel 24:24).</w:t>
      </w:r>
    </w:p>
    <w:p w14:paraId="4C883F9F" w14:textId="77777777" w:rsidR="004361CD" w:rsidRPr="004361CD" w:rsidRDefault="004361CD" w:rsidP="004361CD">
      <w:pPr>
        <w:numPr>
          <w:ilvl w:val="0"/>
          <w:numId w:val="6"/>
        </w:numPr>
        <w:spacing w:after="0" w:line="240" w:lineRule="auto"/>
        <w:jc w:val="both"/>
        <w:textAlignment w:val="baseline"/>
        <w:rPr>
          <w:rFonts w:ascii="Arial" w:eastAsia="Times New Roman" w:hAnsi="Arial" w:cs="Arial"/>
          <w:color w:val="000000"/>
        </w:rPr>
      </w:pPr>
      <w:r w:rsidRPr="004361CD">
        <w:rPr>
          <w:rFonts w:ascii="Arial" w:eastAsia="Times New Roman" w:hAnsi="Arial" w:cs="Arial"/>
          <w:color w:val="000000"/>
        </w:rPr>
        <w:t xml:space="preserve">The </w:t>
      </w:r>
      <w:r w:rsidRPr="004361CD">
        <w:rPr>
          <w:rFonts w:ascii="Arial" w:eastAsia="Times New Roman" w:hAnsi="Arial" w:cs="Arial"/>
          <w:color w:val="000000"/>
          <w:u w:val="single"/>
        </w:rPr>
        <w:t>five</w:t>
      </w:r>
      <w:r w:rsidRPr="004361CD">
        <w:rPr>
          <w:rFonts w:ascii="Arial" w:eastAsia="Times New Roman" w:hAnsi="Arial" w:cs="Arial"/>
          <w:color w:val="000000"/>
        </w:rPr>
        <w:t xml:space="preserve"> sacrifices described in the first of the book of Leviticus are the burnt offering, grain offering, fellowship offering, sin offering, and guilt offerings. </w:t>
      </w:r>
    </w:p>
    <w:p w14:paraId="6FD062A6" w14:textId="725797B2" w:rsidR="00423C02" w:rsidRPr="004361CD" w:rsidRDefault="00423C02" w:rsidP="004361CD"/>
    <w:sectPr w:rsidR="00423C02" w:rsidRPr="00436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7E67"/>
    <w:multiLevelType w:val="multilevel"/>
    <w:tmpl w:val="3788AC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F3DD5"/>
    <w:multiLevelType w:val="multilevel"/>
    <w:tmpl w:val="A54E3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0D4B40"/>
    <w:multiLevelType w:val="multilevel"/>
    <w:tmpl w:val="255C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3B1626"/>
    <w:multiLevelType w:val="multilevel"/>
    <w:tmpl w:val="A6189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CD"/>
    <w:rsid w:val="00423C02"/>
    <w:rsid w:val="0043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904C"/>
  <w15:chartTrackingRefBased/>
  <w15:docId w15:val="{399266E5-9B8A-45E3-83FA-01EE7738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2019-02-21T15:32:00Z</dcterms:created>
  <dcterms:modified xsi:type="dcterms:W3CDTF">2019-02-21T15:40:00Z</dcterms:modified>
</cp:coreProperties>
</file>