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the Instructions 1/20/19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1 Samuel 15:1–3 (NLT)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God’s Instructions are not </w:t>
      </w:r>
      <w:r w:rsidDel="00000000" w:rsidR="00000000" w:rsidRPr="00000000">
        <w:rPr>
          <w:b w:val="1"/>
          <w:u w:val="single"/>
          <w:rtl w:val="0"/>
        </w:rPr>
        <w:t xml:space="preserve">Optional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essence of </w:t>
      </w:r>
      <w:r w:rsidDel="00000000" w:rsidR="00000000" w:rsidRPr="00000000">
        <w:rPr>
          <w:u w:val="single"/>
          <w:rtl w:val="0"/>
        </w:rPr>
        <w:t xml:space="preserve">sin </w:t>
      </w:r>
      <w:r w:rsidDel="00000000" w:rsidR="00000000" w:rsidRPr="00000000">
        <w:rPr>
          <w:rtl w:val="0"/>
        </w:rPr>
        <w:t xml:space="preserve">is self-interest.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Disobedience to God’s instructions is </w:t>
      </w: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can never </w:t>
      </w:r>
      <w:r w:rsidDel="00000000" w:rsidR="00000000" w:rsidRPr="00000000">
        <w:rPr>
          <w:u w:val="single"/>
          <w:rtl w:val="0"/>
        </w:rPr>
        <w:t xml:space="preserve">justify</w:t>
      </w:r>
      <w:r w:rsidDel="00000000" w:rsidR="00000000" w:rsidRPr="00000000">
        <w:rPr>
          <w:rtl w:val="0"/>
        </w:rPr>
        <w:t xml:space="preserve"> your sin.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Obedience</w:t>
      </w:r>
      <w:r w:rsidDel="00000000" w:rsidR="00000000" w:rsidRPr="00000000">
        <w:rPr>
          <w:b w:val="1"/>
          <w:rtl w:val="0"/>
        </w:rPr>
        <w:t xml:space="preserve"> is better than sacrifice.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desires your obedience above any </w:t>
      </w:r>
      <w:r w:rsidDel="00000000" w:rsidR="00000000" w:rsidRPr="00000000">
        <w:rPr>
          <w:u w:val="single"/>
          <w:rtl w:val="0"/>
        </w:rPr>
        <w:t xml:space="preserve">sacrifices</w:t>
      </w:r>
      <w:r w:rsidDel="00000000" w:rsidR="00000000" w:rsidRPr="00000000">
        <w:rPr>
          <w:rtl w:val="0"/>
        </w:rPr>
        <w:t xml:space="preserve"> you have made.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Obedience reveals </w:t>
      </w:r>
      <w:r w:rsidDel="00000000" w:rsidR="00000000" w:rsidRPr="00000000">
        <w:rPr>
          <w:u w:val="single"/>
          <w:rtl w:val="0"/>
        </w:rPr>
        <w:t xml:space="preserve">submission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Reaping what we </w:t>
      </w:r>
      <w:r w:rsidDel="00000000" w:rsidR="00000000" w:rsidRPr="00000000">
        <w:rPr>
          <w:b w:val="1"/>
          <w:u w:val="single"/>
          <w:rtl w:val="0"/>
        </w:rPr>
        <w:t xml:space="preserve">Chose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reject God, He will reject </w:t>
      </w:r>
      <w:r w:rsidDel="00000000" w:rsidR="00000000" w:rsidRPr="00000000">
        <w:rPr>
          <w:u w:val="single"/>
          <w:rtl w:val="0"/>
        </w:rPr>
        <w:t xml:space="preserve">you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can’t </w:t>
      </w:r>
      <w:r w:rsidDel="00000000" w:rsidR="00000000" w:rsidRPr="00000000">
        <w:rPr>
          <w:u w:val="single"/>
          <w:rtl w:val="0"/>
        </w:rPr>
        <w:t xml:space="preserve">blame</w:t>
      </w:r>
      <w:r w:rsidDel="00000000" w:rsidR="00000000" w:rsidRPr="00000000">
        <w:rPr>
          <w:rtl w:val="0"/>
        </w:rPr>
        <w:t xml:space="preserve"> others for your sin.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God will </w:t>
      </w:r>
      <w:r w:rsidDel="00000000" w:rsidR="00000000" w:rsidRPr="00000000">
        <w:rPr>
          <w:u w:val="single"/>
          <w:rtl w:val="0"/>
        </w:rPr>
        <w:t xml:space="preserve">forgive</w:t>
      </w:r>
      <w:r w:rsidDel="00000000" w:rsidR="00000000" w:rsidRPr="00000000">
        <w:rPr>
          <w:rtl w:val="0"/>
        </w:rPr>
        <w:t xml:space="preserve"> you but you will always </w:t>
      </w:r>
      <w:r w:rsidDel="00000000" w:rsidR="00000000" w:rsidRPr="00000000">
        <w:rPr>
          <w:u w:val="single"/>
          <w:rtl w:val="0"/>
        </w:rPr>
        <w:t xml:space="preserve">reap</w:t>
      </w:r>
      <w:r w:rsidDel="00000000" w:rsidR="00000000" w:rsidRPr="00000000">
        <w:rPr>
          <w:rtl w:val="0"/>
        </w:rPr>
        <w:t xml:space="preserve"> what you sow.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Galatians‬ ‭6:7-9‬ ‭NLT‬‬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